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42A4C" w14:textId="77777777" w:rsidR="00FD4E66" w:rsidRDefault="00FD4E66" w:rsidP="00FD4E66">
      <w:pPr>
        <w:pStyle w:val="xmsonormal"/>
      </w:pPr>
      <w:r>
        <w:rPr>
          <w:color w:val="000000"/>
        </w:rPr>
        <w:t>Tere</w:t>
      </w:r>
    </w:p>
    <w:p w14:paraId="41778F69" w14:textId="77777777" w:rsidR="00FD4E66" w:rsidRDefault="00FD4E66" w:rsidP="00FD4E66">
      <w:pPr>
        <w:pStyle w:val="xmsonormal"/>
      </w:pPr>
      <w:r>
        <w:rPr>
          <w:color w:val="000000"/>
        </w:rPr>
        <w:t> </w:t>
      </w:r>
    </w:p>
    <w:p w14:paraId="22C574E8" w14:textId="77777777" w:rsidR="00FD4E66" w:rsidRDefault="00FD4E66" w:rsidP="00FD4E66">
      <w:pPr>
        <w:pStyle w:val="xmsonormal"/>
      </w:pPr>
      <w:r>
        <w:rPr>
          <w:color w:val="000000"/>
        </w:rPr>
        <w:t>Meie mõtted, seoses võimlemisbloki suurendamisega:</w:t>
      </w:r>
    </w:p>
    <w:p w14:paraId="0C229FE2" w14:textId="77777777" w:rsidR="00FD4E66" w:rsidRDefault="00FD4E66" w:rsidP="00FD4E66">
      <w:pPr>
        <w:pStyle w:val="xmsonormal"/>
      </w:pPr>
      <w:r>
        <w:rPr>
          <w:color w:val="000000"/>
        </w:rPr>
        <w:t> </w:t>
      </w:r>
    </w:p>
    <w:p w14:paraId="275C4C0A" w14:textId="77777777" w:rsidR="00FD4E66" w:rsidRDefault="00FD4E66" w:rsidP="00FD4E66">
      <w:pPr>
        <w:pStyle w:val="xmsonormal"/>
      </w:pPr>
      <w:r>
        <w:rPr>
          <w:b/>
          <w:bCs/>
          <w:color w:val="000000"/>
        </w:rPr>
        <w:t>I VÕIMLA LAHENDUS</w:t>
      </w:r>
    </w:p>
    <w:p w14:paraId="1ADDD22F" w14:textId="77777777" w:rsidR="00FD4E66" w:rsidRDefault="00FD4E66" w:rsidP="00FD4E66">
      <w:pPr>
        <w:pStyle w:val="xmsonormal"/>
      </w:pPr>
      <w:r>
        <w:rPr>
          <w:color w:val="000000"/>
        </w:rPr>
        <w:t> </w:t>
      </w:r>
    </w:p>
    <w:p w14:paraId="4AD5118B" w14:textId="77777777" w:rsidR="00FD4E66" w:rsidRDefault="00FD4E66" w:rsidP="00FD4E66">
      <w:pPr>
        <w:pStyle w:val="xmsonormal"/>
      </w:pPr>
      <w:r>
        <w:rPr>
          <w:color w:val="000000"/>
        </w:rPr>
        <w:t xml:space="preserve">4 riietusruumi õpilastele ( koos </w:t>
      </w:r>
      <w:proofErr w:type="spellStart"/>
      <w:r>
        <w:rPr>
          <w:color w:val="000000"/>
        </w:rPr>
        <w:t>dušsiruumide</w:t>
      </w:r>
      <w:proofErr w:type="spellEnd"/>
      <w:r>
        <w:rPr>
          <w:color w:val="000000"/>
        </w:rPr>
        <w:t xml:space="preserve"> ja WC-ga)</w:t>
      </w:r>
    </w:p>
    <w:p w14:paraId="6B0ECB60" w14:textId="3D0EB873" w:rsidR="00FD4E66" w:rsidRDefault="00FD4E66" w:rsidP="00FD4E66">
      <w:pPr>
        <w:pStyle w:val="xmsonormal"/>
      </w:pPr>
      <w:r>
        <w:rPr>
          <w:color w:val="000000"/>
        </w:rPr>
        <w:t xml:space="preserve">Õpetajate ruum koos riietusruumi, WC ja </w:t>
      </w:r>
      <w:proofErr w:type="spellStart"/>
      <w:r>
        <w:rPr>
          <w:color w:val="000000"/>
        </w:rPr>
        <w:t>duš</w:t>
      </w:r>
      <w:r w:rsidR="00CB5F45">
        <w:rPr>
          <w:color w:val="000000"/>
        </w:rPr>
        <w:t>š</w:t>
      </w:r>
      <w:r>
        <w:rPr>
          <w:color w:val="000000"/>
        </w:rPr>
        <w:t>iruumiga</w:t>
      </w:r>
      <w:proofErr w:type="spellEnd"/>
      <w:r>
        <w:rPr>
          <w:color w:val="000000"/>
        </w:rPr>
        <w:t xml:space="preserve"> ( 2 mees-ja 2 naisõpetajat). Õpetajate ruumil peaks olema mittepuru</w:t>
      </w:r>
      <w:r w:rsidR="00CB5F45">
        <w:rPr>
          <w:color w:val="000000"/>
        </w:rPr>
        <w:t>n</w:t>
      </w:r>
      <w:r>
        <w:rPr>
          <w:color w:val="000000"/>
        </w:rPr>
        <w:t>evast klassist 2 seina vaatega spordisaalile ja eesruumile</w:t>
      </w:r>
    </w:p>
    <w:p w14:paraId="319CFF76" w14:textId="237C0C93" w:rsidR="00FD4E66" w:rsidRDefault="00FD4E66" w:rsidP="00FD4E66">
      <w:pPr>
        <w:pStyle w:val="xmsonormal"/>
      </w:pPr>
      <w:r>
        <w:rPr>
          <w:color w:val="000000"/>
        </w:rPr>
        <w:t>Inv</w:t>
      </w:r>
      <w:r w:rsidR="00CB5F45">
        <w:rPr>
          <w:color w:val="000000"/>
        </w:rPr>
        <w:t>e</w:t>
      </w:r>
      <w:r>
        <w:rPr>
          <w:color w:val="000000"/>
        </w:rPr>
        <w:t>ntaariruum ( koos mattide hoiukohaga)</w:t>
      </w:r>
    </w:p>
    <w:p w14:paraId="6F0126C2" w14:textId="77777777" w:rsidR="00FD4E66" w:rsidRDefault="00FD4E66" w:rsidP="00FD4E66">
      <w:pPr>
        <w:pStyle w:val="xmsonormal"/>
      </w:pPr>
      <w:r>
        <w:rPr>
          <w:color w:val="000000"/>
        </w:rPr>
        <w:t>Suuskade ja saabaste hoiuruum</w:t>
      </w:r>
    </w:p>
    <w:p w14:paraId="1A38D8F7" w14:textId="77777777" w:rsidR="00FD4E66" w:rsidRDefault="00FD4E66" w:rsidP="00FD4E66">
      <w:pPr>
        <w:pStyle w:val="xmsonormal"/>
      </w:pPr>
      <w:proofErr w:type="spellStart"/>
      <w:r>
        <w:rPr>
          <w:color w:val="000000"/>
        </w:rPr>
        <w:t>Med</w:t>
      </w:r>
      <w:proofErr w:type="spellEnd"/>
      <w:r>
        <w:rPr>
          <w:color w:val="000000"/>
        </w:rPr>
        <w:t xml:space="preserve"> õe kabinett</w:t>
      </w:r>
    </w:p>
    <w:p w14:paraId="11E83235" w14:textId="73ED9FED" w:rsidR="00FD4E66" w:rsidRDefault="00FD4E66" w:rsidP="00FD4E66">
      <w:pPr>
        <w:pStyle w:val="xmsonormal"/>
      </w:pPr>
      <w:r>
        <w:rPr>
          <w:color w:val="000000"/>
        </w:rPr>
        <w:t xml:space="preserve">Ideaalvariandis (kui leitakse võimalus) tuleks ka võimlat suurendada </w:t>
      </w:r>
    </w:p>
    <w:p w14:paraId="13DAD0C1" w14:textId="7FDEF75D" w:rsidR="00FD4E66" w:rsidRDefault="00FD4E66" w:rsidP="00FD4E66">
      <w:pPr>
        <w:pStyle w:val="xmsonormal"/>
      </w:pPr>
    </w:p>
    <w:p w14:paraId="4C874A1D" w14:textId="77777777" w:rsidR="00FD4E66" w:rsidRDefault="00FD4E66" w:rsidP="00FD4E66">
      <w:pPr>
        <w:pStyle w:val="xmsonormal"/>
      </w:pPr>
      <w:r>
        <w:rPr>
          <w:color w:val="000000"/>
        </w:rPr>
        <w:t> </w:t>
      </w:r>
    </w:p>
    <w:p w14:paraId="7D3317BE" w14:textId="77777777" w:rsidR="00FD4E66" w:rsidRDefault="00FD4E66" w:rsidP="00FD4E66">
      <w:pPr>
        <w:pStyle w:val="xmsonormal"/>
      </w:pPr>
      <w:r>
        <w:rPr>
          <w:b/>
          <w:bCs/>
          <w:color w:val="000000"/>
        </w:rPr>
        <w:t>II AEROOBIKASAAL</w:t>
      </w:r>
    </w:p>
    <w:p w14:paraId="2C22D2BB" w14:textId="77777777" w:rsidR="00FD4E66" w:rsidRDefault="00FD4E66" w:rsidP="00FD4E66">
      <w:pPr>
        <w:pStyle w:val="xmsonormal"/>
      </w:pPr>
      <w:r>
        <w:rPr>
          <w:color w:val="000000"/>
        </w:rPr>
        <w:t> </w:t>
      </w:r>
    </w:p>
    <w:p w14:paraId="4EFB0967" w14:textId="68FB1BF9" w:rsidR="00FD4E66" w:rsidRDefault="00FD4E66" w:rsidP="00FD4E66">
      <w:pPr>
        <w:pStyle w:val="xmsonormal"/>
      </w:pPr>
      <w:r>
        <w:rPr>
          <w:color w:val="000000"/>
        </w:rPr>
        <w:t>Kaotada aeroobikasaali põrandalt aste (ühe</w:t>
      </w:r>
      <w:r w:rsidR="00CB5F45">
        <w:rPr>
          <w:color w:val="000000"/>
        </w:rPr>
        <w:t xml:space="preserve"> </w:t>
      </w:r>
      <w:proofErr w:type="spellStart"/>
      <w:r>
        <w:rPr>
          <w:color w:val="000000"/>
        </w:rPr>
        <w:t>tasapinnaline</w:t>
      </w:r>
      <w:proofErr w:type="spellEnd"/>
      <w:r>
        <w:rPr>
          <w:color w:val="000000"/>
        </w:rPr>
        <w:t xml:space="preserve"> põrand)</w:t>
      </w:r>
    </w:p>
    <w:p w14:paraId="0FA49A79" w14:textId="77777777" w:rsidR="00FD4E66" w:rsidRDefault="00FD4E66" w:rsidP="00FD4E66">
      <w:pPr>
        <w:pStyle w:val="xmsonormal"/>
      </w:pPr>
      <w:r>
        <w:rPr>
          <w:color w:val="000000"/>
        </w:rPr>
        <w:t>Ruumi suurendus (võimalusel)</w:t>
      </w:r>
    </w:p>
    <w:p w14:paraId="38C6D692" w14:textId="77777777" w:rsidR="00FD4E66" w:rsidRDefault="00FD4E66" w:rsidP="00FD4E66">
      <w:pPr>
        <w:pStyle w:val="xmsonormal"/>
      </w:pPr>
      <w:r>
        <w:rPr>
          <w:color w:val="000000"/>
        </w:rPr>
        <w:t> </w:t>
      </w:r>
    </w:p>
    <w:p w14:paraId="3F2264DF" w14:textId="77777777" w:rsidR="00FD4E66" w:rsidRDefault="00FD4E66" w:rsidP="00FD4E66">
      <w:pPr>
        <w:pStyle w:val="xmsonormal"/>
      </w:pPr>
      <w:r>
        <w:rPr>
          <w:color w:val="000000"/>
        </w:rPr>
        <w:t> </w:t>
      </w:r>
    </w:p>
    <w:p w14:paraId="2584A3F1" w14:textId="7CFE7A3B" w:rsidR="00FD4E66" w:rsidRDefault="00FD4E66" w:rsidP="00FD4E66">
      <w:pPr>
        <w:pStyle w:val="xmsonormal"/>
      </w:pPr>
    </w:p>
    <w:p w14:paraId="3D24B9DB" w14:textId="52C3094C" w:rsidR="00FD4E66" w:rsidRDefault="00FD4E66" w:rsidP="00FD4E66">
      <w:pPr>
        <w:pStyle w:val="xmsonormal"/>
      </w:pPr>
      <w:r>
        <w:rPr>
          <w:color w:val="000000"/>
        </w:rPr>
        <w:t> </w:t>
      </w:r>
    </w:p>
    <w:p w14:paraId="44FAE5F1" w14:textId="77777777" w:rsidR="00FD4E66" w:rsidRDefault="00FD4E66" w:rsidP="00FD4E66">
      <w:pPr>
        <w:pStyle w:val="xmsonormal"/>
      </w:pPr>
      <w:r>
        <w:rPr>
          <w:color w:val="000000"/>
        </w:rPr>
        <w:t> </w:t>
      </w:r>
    </w:p>
    <w:p w14:paraId="68543127" w14:textId="77777777" w:rsidR="00FD4E66" w:rsidRDefault="00FD4E66" w:rsidP="00FD4E66">
      <w:pPr>
        <w:pStyle w:val="xmsonormal"/>
      </w:pPr>
      <w:r>
        <w:rPr>
          <w:color w:val="000000"/>
        </w:rPr>
        <w:t>Rahulikku jõuluaega,</w:t>
      </w:r>
    </w:p>
    <w:p w14:paraId="00EEA6DF" w14:textId="77777777" w:rsidR="00FD4E66" w:rsidRDefault="00FD4E66" w:rsidP="00FD4E66">
      <w:pPr>
        <w:pStyle w:val="xmsonormal"/>
      </w:pPr>
      <w:r>
        <w:rPr>
          <w:color w:val="000000"/>
        </w:rPr>
        <w:t> </w:t>
      </w:r>
    </w:p>
    <w:p w14:paraId="5E847C98" w14:textId="77777777" w:rsidR="00FD4E66" w:rsidRDefault="00FD4E66" w:rsidP="00FD4E66">
      <w:pPr>
        <w:pStyle w:val="xmsonormal"/>
      </w:pPr>
      <w:r>
        <w:rPr>
          <w:color w:val="000000"/>
        </w:rPr>
        <w:t> </w:t>
      </w:r>
    </w:p>
    <w:p w14:paraId="1BACCD48" w14:textId="77777777" w:rsidR="00FD4E66" w:rsidRDefault="00FD4E66" w:rsidP="00FD4E66">
      <w:pPr>
        <w:pStyle w:val="xmsonormal"/>
      </w:pPr>
      <w:r>
        <w:rPr>
          <w:color w:val="000000"/>
        </w:rPr>
        <w:t> </w:t>
      </w:r>
    </w:p>
    <w:p w14:paraId="4F4BFDF9" w14:textId="77777777" w:rsidR="00FD4E66" w:rsidRDefault="00FD4E66" w:rsidP="00FD4E66">
      <w:pPr>
        <w:pStyle w:val="xmsonormal"/>
      </w:pPr>
      <w:r>
        <w:rPr>
          <w:color w:val="000000"/>
        </w:rPr>
        <w:t> </w:t>
      </w:r>
    </w:p>
    <w:p w14:paraId="315B29DA" w14:textId="77777777" w:rsidR="00FD4E66" w:rsidRDefault="00FD4E66" w:rsidP="00FD4E66">
      <w:pPr>
        <w:pStyle w:val="xmsonormal"/>
      </w:pPr>
      <w:r>
        <w:rPr>
          <w:color w:val="000000"/>
        </w:rPr>
        <w:t>Siiri Matso</w:t>
      </w:r>
    </w:p>
    <w:p w14:paraId="1161555B" w14:textId="77777777" w:rsidR="00FD4E66" w:rsidRDefault="00FD4E66" w:rsidP="00FD4E66">
      <w:pPr>
        <w:pStyle w:val="xmsonormal"/>
      </w:pPr>
      <w:r>
        <w:rPr>
          <w:color w:val="000000"/>
        </w:rPr>
        <w:t>Kadrioru Saksa Gümnaasium</w:t>
      </w:r>
    </w:p>
    <w:p w14:paraId="5E1450A2" w14:textId="77777777" w:rsidR="00FD4E66" w:rsidRDefault="00FD4E66" w:rsidP="00FD4E66">
      <w:pPr>
        <w:pStyle w:val="xmsonormal"/>
      </w:pPr>
      <w:r>
        <w:rPr>
          <w:color w:val="000000"/>
        </w:rPr>
        <w:t>Majandusjuht</w:t>
      </w:r>
    </w:p>
    <w:p w14:paraId="4C66491E" w14:textId="77777777" w:rsidR="00FD4E66" w:rsidRDefault="00FD4E66" w:rsidP="00FD4E66">
      <w:pPr>
        <w:pStyle w:val="xmsonormal"/>
      </w:pPr>
      <w:r>
        <w:rPr>
          <w:color w:val="000000"/>
        </w:rPr>
        <w:t>6009620</w:t>
      </w:r>
    </w:p>
    <w:p w14:paraId="669925E5" w14:textId="77777777" w:rsidR="00974197" w:rsidRDefault="00974197"/>
    <w:sectPr w:rsidR="009741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E66"/>
    <w:rsid w:val="00352826"/>
    <w:rsid w:val="003F2D34"/>
    <w:rsid w:val="00547BF0"/>
    <w:rsid w:val="00974197"/>
    <w:rsid w:val="00C65B44"/>
    <w:rsid w:val="00CB5F45"/>
    <w:rsid w:val="00FD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B4199"/>
  <w15:chartTrackingRefBased/>
  <w15:docId w15:val="{7E6F51D2-D8EB-4CF4-B1FC-9700C998D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4E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4E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4E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4E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4E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4E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4E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4E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4E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4E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4E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4E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4E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4E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4E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4E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4E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4E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4E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4E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4E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4E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4E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4E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4E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4E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4E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4E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4E66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Normal"/>
    <w:rsid w:val="00FD4E66"/>
    <w:pPr>
      <w:spacing w:after="0" w:line="240" w:lineRule="auto"/>
    </w:pPr>
    <w:rPr>
      <w:rFonts w:ascii="Aptos" w:hAnsi="Aptos" w:cs="Aptos"/>
      <w:kern w:val="0"/>
      <w:sz w:val="24"/>
      <w:szCs w:val="24"/>
      <w:lang w:eastAsia="et-E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6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587</Characters>
  <Application>Microsoft Office Word</Application>
  <DocSecurity>0</DocSecurity>
  <Lines>4</Lines>
  <Paragraphs>1</Paragraphs>
  <ScaleCrop>false</ScaleCrop>
  <Company>Tallinna Strateegikeskus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Triinu Pärn-Nuust</dc:creator>
  <cp:keywords/>
  <dc:description/>
  <cp:lastModifiedBy>Triinu Pärn-Nuust</cp:lastModifiedBy>
  <cp:revision>2</cp:revision>
  <dcterms:created xsi:type="dcterms:W3CDTF">2025-12-22T06:37:00Z</dcterms:created>
  <dcterms:modified xsi:type="dcterms:W3CDTF">2025-12-22T06:40:00Z</dcterms:modified>
</cp:coreProperties>
</file>